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E0EF1">
      <w:pPr>
        <w:spacing w:before="156" w:after="156" w:line="460" w:lineRule="exact"/>
        <w:rPr>
          <w:rFonts w:eastAsia="宋体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附件3</w:t>
      </w:r>
    </w:p>
    <w:p w14:paraId="60FDF9FE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河北省职业院校技能大赛</w:t>
      </w:r>
    </w:p>
    <w:p w14:paraId="3577FB69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市政管线（道）数字化施工（高职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组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）赛项选手电子照片表</w:t>
      </w:r>
    </w:p>
    <w:p w14:paraId="536050A2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margin" w:tblpXSpec="center" w:tblpY="3781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6841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3B4852CB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29266B6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 w14:paraId="400DA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5EFF216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7E2BF18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1CDAD1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5C48B7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90DC50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55CA05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BA4E52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12D488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269635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07BFC6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1E5CFCC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8553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6FC15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706EBAEB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163D1824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 w14:paraId="24A5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5B3132B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71BF369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35F3379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56426A4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EAF7FD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580325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679BF0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5A9DF9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4CBCAB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D501D4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E32ED0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说明：1.参赛团队名称与附件2报名表信息保持一致；</w:t>
      </w:r>
    </w:p>
    <w:p w14:paraId="52FCDAFB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67E5C943">
      <w:pPr>
        <w:widowControl/>
        <w:spacing w:line="560" w:lineRule="exact"/>
        <w:ind w:firstLine="990" w:firstLineChars="500"/>
        <w:jc w:val="left"/>
        <w:rPr>
          <w:rFonts w:hint="default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3.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请将word格式电子版</w:t>
      </w:r>
      <w:bookmarkStart w:id="0" w:name="_GoBack"/>
      <w:bookmarkEnd w:id="0"/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发送至大赛指定报名邮箱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sirt_jzx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@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163.com；</w:t>
      </w:r>
    </w:p>
    <w:p w14:paraId="3A3841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wZDNkYTk2NjYzOGMwYTZmM2JjYWJjNTYwNzkxYjEifQ=="/>
  </w:docVars>
  <w:rsids>
    <w:rsidRoot w:val="009D7642"/>
    <w:rsid w:val="001224EB"/>
    <w:rsid w:val="002B0C03"/>
    <w:rsid w:val="003523FA"/>
    <w:rsid w:val="00417CA2"/>
    <w:rsid w:val="004E49B1"/>
    <w:rsid w:val="00512944"/>
    <w:rsid w:val="005254EE"/>
    <w:rsid w:val="006B1F16"/>
    <w:rsid w:val="007F5B63"/>
    <w:rsid w:val="00826AC1"/>
    <w:rsid w:val="008D40F5"/>
    <w:rsid w:val="008F5FDE"/>
    <w:rsid w:val="009A0EB9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09782428"/>
    <w:rsid w:val="131A4069"/>
    <w:rsid w:val="1B084FAB"/>
    <w:rsid w:val="27F4373D"/>
    <w:rsid w:val="37B2150D"/>
    <w:rsid w:val="5DB1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autoRedefine/>
    <w:semiHidden/>
    <w:qFormat/>
    <w:uiPriority w:val="99"/>
  </w:style>
  <w:style w:type="character" w:customStyle="1" w:styleId="12">
    <w:name w:val="正文首行缩进 字符"/>
    <w:basedOn w:val="11"/>
    <w:link w:val="3"/>
    <w:autoRedefine/>
    <w:qFormat/>
    <w:uiPriority w:val="99"/>
  </w:style>
  <w:style w:type="character" w:customStyle="1" w:styleId="13">
    <w:name w:val="标题 2 字符"/>
    <w:basedOn w:val="9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autoRedefine/>
    <w:qFormat/>
    <w:uiPriority w:val="9"/>
    <w:rPr>
      <w:b/>
      <w:bCs/>
      <w:szCs w:val="32"/>
    </w:rPr>
  </w:style>
  <w:style w:type="paragraph" w:customStyle="1" w:styleId="15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qFormat/>
    <w:uiPriority w:val="0"/>
    <w:pPr>
      <w:spacing w:before="156" w:after="156"/>
    </w:pPr>
  </w:style>
  <w:style w:type="paragraph" w:customStyle="1" w:styleId="17">
    <w:name w:val="表格文字"/>
    <w:basedOn w:val="1"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147</Characters>
  <Lines>1</Lines>
  <Paragraphs>1</Paragraphs>
  <TotalTime>0</TotalTime>
  <ScaleCrop>false</ScaleCrop>
  <LinksUpToDate>false</LinksUpToDate>
  <CharactersWithSpaces>147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WPS</cp:lastModifiedBy>
  <dcterms:modified xsi:type="dcterms:W3CDTF">2025-12-05T07:55:32Z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C77024E4408147348E8F98D9B4F9B578_13</vt:lpwstr>
  </property>
  <property fmtid="{D5CDD505-2E9C-101B-9397-08002B2CF9AE}" pid="4" name="KSOTemplateDocerSaveRecord">
    <vt:lpwstr>eyJoZGlkIjoiMzdkYWViNWY2MTRkMjNmZWQzYjUzOTQ2NDc0MGM3NjUiLCJ1c2VySWQiOiIzMjE0MDQyNzkifQ==</vt:lpwstr>
  </property>
</Properties>
</file>